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D42" w:rsidRPr="003A14AA" w:rsidRDefault="000E3604" w:rsidP="00362437">
      <w:pPr>
        <w:pStyle w:val="Bezriadkovania"/>
        <w:spacing w:line="276" w:lineRule="auto"/>
        <w:jc w:val="center"/>
        <w:rPr>
          <w:rFonts w:ascii="Arial" w:hAnsi="Arial" w:cs="Arial"/>
          <w:b/>
          <w:sz w:val="24"/>
          <w:szCs w:val="26"/>
        </w:rPr>
      </w:pPr>
      <w:r w:rsidRPr="003A14AA">
        <w:rPr>
          <w:rFonts w:ascii="Arial" w:hAnsi="Arial" w:cs="Arial"/>
          <w:b/>
          <w:sz w:val="24"/>
          <w:szCs w:val="26"/>
        </w:rPr>
        <w:t xml:space="preserve">Súhlas </w:t>
      </w:r>
      <w:r w:rsidR="006E75C2" w:rsidRPr="003A14AA">
        <w:rPr>
          <w:rFonts w:ascii="Arial" w:hAnsi="Arial" w:cs="Arial"/>
          <w:b/>
          <w:sz w:val="24"/>
          <w:szCs w:val="26"/>
        </w:rPr>
        <w:t>so spracovaním osobných údajov</w:t>
      </w:r>
    </w:p>
    <w:p w:rsidR="00832D42" w:rsidRPr="003A14AA" w:rsidRDefault="000E3604" w:rsidP="00362437">
      <w:pPr>
        <w:pStyle w:val="Bezriadkovania"/>
        <w:spacing w:line="276" w:lineRule="auto"/>
        <w:jc w:val="center"/>
        <w:rPr>
          <w:rFonts w:ascii="Arial" w:hAnsi="Arial" w:cs="Arial"/>
          <w:sz w:val="20"/>
        </w:rPr>
      </w:pPr>
      <w:r w:rsidRPr="003A14AA">
        <w:rPr>
          <w:rFonts w:ascii="Arial" w:hAnsi="Arial" w:cs="Arial"/>
          <w:sz w:val="20"/>
        </w:rPr>
        <w:t xml:space="preserve">v zmysle zákona č. 18/2018 Z. z. </w:t>
      </w:r>
      <w:r w:rsidR="00832D42" w:rsidRPr="003A14AA">
        <w:rPr>
          <w:rFonts w:ascii="Arial" w:hAnsi="Arial" w:cs="Arial"/>
          <w:sz w:val="20"/>
        </w:rPr>
        <w:t>o ochrane osobných údajov</w:t>
      </w:r>
    </w:p>
    <w:p w:rsidR="000E3604" w:rsidRPr="003A14AA" w:rsidRDefault="000E3604" w:rsidP="00362437">
      <w:pPr>
        <w:pStyle w:val="Bezriadkovania"/>
        <w:spacing w:line="276" w:lineRule="auto"/>
        <w:jc w:val="center"/>
        <w:rPr>
          <w:rFonts w:ascii="Arial" w:hAnsi="Arial" w:cs="Arial"/>
          <w:sz w:val="20"/>
        </w:rPr>
      </w:pPr>
      <w:r w:rsidRPr="003A14AA">
        <w:rPr>
          <w:rFonts w:ascii="Arial" w:hAnsi="Arial" w:cs="Arial"/>
          <w:sz w:val="20"/>
        </w:rPr>
        <w:t>a o zmene a doplnení niektorých zákonov</w:t>
      </w:r>
    </w:p>
    <w:p w:rsidR="000E3604" w:rsidRPr="003A14AA" w:rsidRDefault="000E3604" w:rsidP="00362437">
      <w:pPr>
        <w:pStyle w:val="Bezriadkovania"/>
        <w:spacing w:line="276" w:lineRule="auto"/>
        <w:jc w:val="both"/>
        <w:rPr>
          <w:rFonts w:ascii="Arial" w:hAnsi="Arial" w:cs="Arial"/>
          <w:sz w:val="18"/>
          <w:szCs w:val="20"/>
        </w:rPr>
      </w:pPr>
    </w:p>
    <w:p w:rsidR="006E75C2" w:rsidRPr="003A14AA" w:rsidRDefault="006E75C2" w:rsidP="00362437">
      <w:pPr>
        <w:pStyle w:val="Bezriadkovania"/>
        <w:spacing w:line="276" w:lineRule="auto"/>
        <w:jc w:val="both"/>
        <w:rPr>
          <w:rFonts w:ascii="Arial" w:hAnsi="Arial" w:cs="Arial"/>
          <w:sz w:val="20"/>
        </w:rPr>
      </w:pPr>
    </w:p>
    <w:p w:rsidR="006E75C2" w:rsidRPr="003A14AA" w:rsidRDefault="006E75C2" w:rsidP="00362437">
      <w:pPr>
        <w:pStyle w:val="Bezriadkovania"/>
        <w:spacing w:line="276" w:lineRule="auto"/>
        <w:jc w:val="both"/>
        <w:rPr>
          <w:rFonts w:ascii="Arial" w:hAnsi="Arial" w:cs="Arial"/>
          <w:sz w:val="20"/>
        </w:rPr>
      </w:pPr>
    </w:p>
    <w:p w:rsidR="006E75C2" w:rsidRPr="003A14AA" w:rsidRDefault="006E75C2" w:rsidP="00362437">
      <w:pPr>
        <w:pStyle w:val="Bezriadkovania"/>
        <w:spacing w:line="276" w:lineRule="auto"/>
        <w:jc w:val="both"/>
        <w:rPr>
          <w:rFonts w:ascii="Arial" w:hAnsi="Arial" w:cs="Arial"/>
          <w:sz w:val="20"/>
        </w:rPr>
      </w:pPr>
    </w:p>
    <w:p w:rsidR="003A14AA" w:rsidRDefault="00EE7A1A" w:rsidP="00362437">
      <w:pPr>
        <w:pStyle w:val="Bezriadkovania"/>
        <w:spacing w:line="276" w:lineRule="auto"/>
        <w:ind w:left="2124" w:hanging="2124"/>
        <w:jc w:val="both"/>
        <w:rPr>
          <w:rFonts w:ascii="Arial" w:hAnsi="Arial" w:cs="Arial"/>
          <w:b/>
          <w:sz w:val="20"/>
        </w:rPr>
      </w:pPr>
      <w:r w:rsidRPr="003A14AA">
        <w:rPr>
          <w:rFonts w:ascii="Arial" w:hAnsi="Arial" w:cs="Arial"/>
          <w:sz w:val="20"/>
        </w:rPr>
        <w:t xml:space="preserve">pre prevádzkovateľa: </w:t>
      </w:r>
      <w:r w:rsidR="003A14AA" w:rsidRPr="003A14AA">
        <w:rPr>
          <w:rFonts w:ascii="Arial" w:hAnsi="Arial" w:cs="Arial"/>
          <w:sz w:val="20"/>
        </w:rPr>
        <w:tab/>
      </w:r>
      <w:r w:rsidR="006E75C2" w:rsidRPr="003A14AA">
        <w:rPr>
          <w:rFonts w:ascii="Arial" w:hAnsi="Arial" w:cs="Arial"/>
          <w:b/>
          <w:sz w:val="20"/>
        </w:rPr>
        <w:t>BIBIANA, medzinárodný dom umenia pre deti</w:t>
      </w:r>
    </w:p>
    <w:p w:rsidR="003A14AA" w:rsidRDefault="003A14AA" w:rsidP="00362437">
      <w:pPr>
        <w:pStyle w:val="Bezriadkovania"/>
        <w:spacing w:line="276" w:lineRule="auto"/>
        <w:ind w:left="2124"/>
        <w:jc w:val="both"/>
        <w:rPr>
          <w:rFonts w:ascii="Arial" w:hAnsi="Arial" w:cs="Arial"/>
          <w:sz w:val="20"/>
        </w:rPr>
      </w:pPr>
      <w:r w:rsidRPr="003A14AA">
        <w:rPr>
          <w:rFonts w:ascii="Arial" w:hAnsi="Arial" w:cs="Arial"/>
          <w:sz w:val="20"/>
        </w:rPr>
        <w:t>IČO: 00682357</w:t>
      </w:r>
    </w:p>
    <w:p w:rsidR="00EE7A1A" w:rsidRDefault="006E75C2" w:rsidP="00362437">
      <w:pPr>
        <w:pStyle w:val="Bezriadkovania"/>
        <w:spacing w:line="276" w:lineRule="auto"/>
        <w:ind w:left="2124"/>
        <w:jc w:val="both"/>
        <w:rPr>
          <w:rFonts w:ascii="Arial" w:hAnsi="Arial" w:cs="Arial"/>
          <w:sz w:val="20"/>
        </w:rPr>
      </w:pPr>
      <w:r w:rsidRPr="003A14AA">
        <w:rPr>
          <w:rFonts w:ascii="Arial" w:hAnsi="Arial" w:cs="Arial"/>
          <w:sz w:val="20"/>
        </w:rPr>
        <w:t xml:space="preserve">Panská 41, </w:t>
      </w:r>
      <w:r w:rsidR="003A14AA">
        <w:rPr>
          <w:rFonts w:ascii="Arial" w:hAnsi="Arial" w:cs="Arial"/>
          <w:sz w:val="20"/>
        </w:rPr>
        <w:t xml:space="preserve">815 39 </w:t>
      </w:r>
      <w:r w:rsidRPr="003A14AA">
        <w:rPr>
          <w:rFonts w:ascii="Arial" w:hAnsi="Arial" w:cs="Arial"/>
          <w:sz w:val="20"/>
        </w:rPr>
        <w:t>Bratislava</w:t>
      </w:r>
      <w:r w:rsidR="00EE7A1A" w:rsidRPr="003A14AA">
        <w:rPr>
          <w:rFonts w:ascii="Arial" w:hAnsi="Arial" w:cs="Arial"/>
          <w:sz w:val="20"/>
        </w:rPr>
        <w:t xml:space="preserve"> </w:t>
      </w:r>
    </w:p>
    <w:p w:rsidR="003A14AA" w:rsidRDefault="003A14AA" w:rsidP="00362437">
      <w:pPr>
        <w:pStyle w:val="Bezriadkovania"/>
        <w:spacing w:line="276" w:lineRule="auto"/>
        <w:ind w:left="2124"/>
        <w:jc w:val="both"/>
        <w:rPr>
          <w:rFonts w:ascii="Arial" w:hAnsi="Arial" w:cs="Arial"/>
          <w:sz w:val="20"/>
        </w:rPr>
      </w:pPr>
    </w:p>
    <w:p w:rsidR="003A14AA" w:rsidRDefault="003A14AA" w:rsidP="00362437">
      <w:pPr>
        <w:pStyle w:val="Bezriadkovania"/>
        <w:spacing w:line="276" w:lineRule="auto"/>
        <w:ind w:left="2124"/>
        <w:jc w:val="both"/>
        <w:rPr>
          <w:rFonts w:ascii="Arial" w:hAnsi="Arial" w:cs="Arial"/>
          <w:sz w:val="20"/>
        </w:rPr>
      </w:pPr>
    </w:p>
    <w:p w:rsidR="000E2B09" w:rsidRPr="003A14AA" w:rsidRDefault="000E2B09" w:rsidP="00362437">
      <w:pPr>
        <w:pStyle w:val="Bezriadkovania"/>
        <w:spacing w:line="276" w:lineRule="auto"/>
        <w:ind w:left="2124"/>
        <w:jc w:val="both"/>
        <w:rPr>
          <w:rFonts w:ascii="Arial" w:hAnsi="Arial" w:cs="Arial"/>
          <w:sz w:val="20"/>
        </w:rPr>
      </w:pPr>
    </w:p>
    <w:p w:rsidR="00BD7A20" w:rsidRDefault="00BD7A20" w:rsidP="00362437">
      <w:pPr>
        <w:pStyle w:val="Bezriadkovania"/>
        <w:spacing w:line="276" w:lineRule="auto"/>
        <w:jc w:val="both"/>
        <w:rPr>
          <w:rFonts w:ascii="Arial" w:hAnsi="Arial" w:cs="Arial"/>
          <w:sz w:val="20"/>
        </w:rPr>
      </w:pPr>
      <w:r>
        <w:rPr>
          <w:rFonts w:ascii="Arial" w:hAnsi="Arial" w:cs="Arial"/>
          <w:sz w:val="20"/>
        </w:rPr>
        <w:t>My</w:t>
      </w:r>
      <w:r w:rsidR="00EE7A1A" w:rsidRPr="003A14AA">
        <w:rPr>
          <w:rFonts w:ascii="Arial" w:hAnsi="Arial" w:cs="Arial"/>
          <w:sz w:val="20"/>
        </w:rPr>
        <w:t>,</w:t>
      </w:r>
      <w:r>
        <w:rPr>
          <w:rFonts w:ascii="Arial" w:hAnsi="Arial" w:cs="Arial"/>
          <w:sz w:val="20"/>
        </w:rPr>
        <w:t xml:space="preserve"> dole podpísaní zákonní zástupcovia</w:t>
      </w:r>
      <w:r w:rsidR="00EE7A1A" w:rsidRPr="003A14AA">
        <w:rPr>
          <w:rFonts w:ascii="Arial" w:hAnsi="Arial" w:cs="Arial"/>
          <w:sz w:val="20"/>
        </w:rPr>
        <w:t xml:space="preserve">: </w:t>
      </w:r>
    </w:p>
    <w:p w:rsidR="00EE7A1A" w:rsidRDefault="00BD7A20" w:rsidP="00362437">
      <w:pPr>
        <w:pStyle w:val="Bezriadkovania"/>
        <w:spacing w:line="276" w:lineRule="auto"/>
        <w:jc w:val="both"/>
        <w:rPr>
          <w:rFonts w:ascii="Arial" w:hAnsi="Arial" w:cs="Arial"/>
          <w:sz w:val="20"/>
        </w:rPr>
      </w:pPr>
      <w:r>
        <w:rPr>
          <w:rFonts w:ascii="Arial" w:hAnsi="Arial" w:cs="Arial"/>
          <w:sz w:val="20"/>
        </w:rPr>
        <w:t xml:space="preserve">Otec: </w:t>
      </w:r>
      <w:r w:rsidR="00EE7A1A" w:rsidRPr="003A14AA">
        <w:rPr>
          <w:rFonts w:ascii="Arial" w:hAnsi="Arial" w:cs="Arial"/>
          <w:sz w:val="20"/>
        </w:rPr>
        <w:t>.............................................................</w:t>
      </w:r>
      <w:r>
        <w:rPr>
          <w:rFonts w:ascii="Arial" w:hAnsi="Arial" w:cs="Arial"/>
          <w:sz w:val="20"/>
        </w:rPr>
        <w:t>........................................</w:t>
      </w:r>
    </w:p>
    <w:p w:rsidR="00BD7A20" w:rsidRPr="003A14AA" w:rsidRDefault="00BD7A20" w:rsidP="00362437">
      <w:pPr>
        <w:pStyle w:val="Bezriadkovania"/>
        <w:spacing w:line="276" w:lineRule="auto"/>
        <w:jc w:val="both"/>
        <w:rPr>
          <w:rFonts w:ascii="Arial" w:hAnsi="Arial" w:cs="Arial"/>
          <w:sz w:val="20"/>
        </w:rPr>
      </w:pPr>
      <w:r>
        <w:rPr>
          <w:rFonts w:ascii="Arial" w:hAnsi="Arial" w:cs="Arial"/>
          <w:sz w:val="20"/>
        </w:rPr>
        <w:t>Matka: ...................................................................................................</w:t>
      </w:r>
    </w:p>
    <w:p w:rsidR="003A14AA" w:rsidRPr="003A14AA" w:rsidRDefault="003A14AA" w:rsidP="00362437">
      <w:pPr>
        <w:pStyle w:val="Bezriadkovania"/>
        <w:spacing w:line="276" w:lineRule="auto"/>
        <w:jc w:val="both"/>
        <w:rPr>
          <w:rFonts w:ascii="Arial" w:hAnsi="Arial" w:cs="Arial"/>
          <w:sz w:val="20"/>
        </w:rPr>
      </w:pPr>
    </w:p>
    <w:p w:rsidR="0049049D" w:rsidRPr="003A14AA" w:rsidRDefault="00562AF1" w:rsidP="00362437">
      <w:pPr>
        <w:pStyle w:val="Bezriadkovania"/>
        <w:spacing w:line="276" w:lineRule="auto"/>
        <w:jc w:val="both"/>
        <w:rPr>
          <w:rFonts w:ascii="Arial" w:hAnsi="Arial" w:cs="Arial"/>
          <w:sz w:val="20"/>
        </w:rPr>
      </w:pPr>
      <w:r w:rsidRPr="003A14AA">
        <w:rPr>
          <w:rFonts w:ascii="Arial" w:hAnsi="Arial" w:cs="Arial"/>
          <w:sz w:val="20"/>
        </w:rPr>
        <w:t xml:space="preserve">dieťaťa </w:t>
      </w:r>
      <w:r w:rsidR="00142CA6" w:rsidRPr="003A14AA">
        <w:rPr>
          <w:rFonts w:ascii="Arial" w:hAnsi="Arial" w:cs="Arial"/>
          <w:sz w:val="20"/>
        </w:rPr>
        <w:t>(meno a priezvisko): ................................................................</w:t>
      </w:r>
      <w:r w:rsidR="003336C5" w:rsidRPr="003A14AA">
        <w:rPr>
          <w:rFonts w:ascii="Arial" w:hAnsi="Arial" w:cs="Arial"/>
          <w:sz w:val="20"/>
        </w:rPr>
        <w:t>....</w:t>
      </w:r>
    </w:p>
    <w:p w:rsidR="00142CA6" w:rsidRPr="003A14AA" w:rsidRDefault="00142CA6" w:rsidP="00362437">
      <w:pPr>
        <w:pStyle w:val="Bezriadkovania"/>
        <w:spacing w:line="276" w:lineRule="auto"/>
        <w:jc w:val="both"/>
        <w:rPr>
          <w:rFonts w:ascii="Arial" w:hAnsi="Arial" w:cs="Arial"/>
          <w:sz w:val="18"/>
          <w:szCs w:val="20"/>
        </w:rPr>
      </w:pPr>
    </w:p>
    <w:p w:rsidR="006E75C2" w:rsidRPr="003A14AA" w:rsidRDefault="006E75C2" w:rsidP="00362437">
      <w:pPr>
        <w:pStyle w:val="Bezriadkovania"/>
        <w:spacing w:line="276" w:lineRule="auto"/>
        <w:jc w:val="both"/>
        <w:rPr>
          <w:rFonts w:ascii="Arial" w:hAnsi="Arial" w:cs="Arial"/>
          <w:b/>
          <w:sz w:val="18"/>
          <w:szCs w:val="20"/>
        </w:rPr>
      </w:pPr>
    </w:p>
    <w:p w:rsidR="006E75C2" w:rsidRPr="003A14AA" w:rsidRDefault="006E75C2" w:rsidP="00362437">
      <w:pPr>
        <w:pStyle w:val="Bezriadkovania"/>
        <w:spacing w:line="276" w:lineRule="auto"/>
        <w:jc w:val="both"/>
        <w:rPr>
          <w:rFonts w:ascii="Arial" w:hAnsi="Arial" w:cs="Arial"/>
          <w:b/>
          <w:sz w:val="18"/>
          <w:szCs w:val="20"/>
        </w:rPr>
      </w:pPr>
    </w:p>
    <w:p w:rsidR="0049049D" w:rsidRDefault="00B42CA1" w:rsidP="00362437">
      <w:pPr>
        <w:pStyle w:val="Bezriadkovania"/>
        <w:spacing w:line="276" w:lineRule="auto"/>
        <w:jc w:val="both"/>
        <w:rPr>
          <w:rFonts w:ascii="Arial" w:hAnsi="Arial" w:cs="Arial"/>
          <w:b/>
          <w:sz w:val="18"/>
          <w:szCs w:val="20"/>
        </w:rPr>
      </w:pPr>
      <w:r>
        <w:rPr>
          <w:rFonts w:ascii="Arial" w:hAnsi="Arial" w:cs="Arial"/>
          <w:b/>
          <w:sz w:val="18"/>
          <w:szCs w:val="20"/>
        </w:rPr>
        <w:t>SÚ</w:t>
      </w:r>
      <w:r w:rsidR="003A14AA">
        <w:rPr>
          <w:rFonts w:ascii="Arial" w:hAnsi="Arial" w:cs="Arial"/>
          <w:b/>
          <w:sz w:val="18"/>
          <w:szCs w:val="20"/>
        </w:rPr>
        <w:t>HLASÍM</w:t>
      </w:r>
      <w:r w:rsidR="00C4459E">
        <w:rPr>
          <w:rFonts w:ascii="Arial" w:hAnsi="Arial" w:cs="Arial"/>
          <w:b/>
          <w:sz w:val="18"/>
          <w:szCs w:val="20"/>
        </w:rPr>
        <w:t>E</w:t>
      </w:r>
      <w:r w:rsidR="003A14AA">
        <w:rPr>
          <w:rFonts w:ascii="Arial" w:hAnsi="Arial" w:cs="Arial"/>
          <w:b/>
          <w:sz w:val="18"/>
          <w:szCs w:val="20"/>
        </w:rPr>
        <w:t>:</w:t>
      </w:r>
    </w:p>
    <w:p w:rsidR="00C4459E" w:rsidRDefault="00C4459E" w:rsidP="00362437">
      <w:pPr>
        <w:pStyle w:val="Bezriadkovania"/>
        <w:spacing w:line="276" w:lineRule="auto"/>
        <w:jc w:val="both"/>
        <w:rPr>
          <w:rFonts w:ascii="Arial" w:hAnsi="Arial" w:cs="Arial"/>
          <w:b/>
          <w:sz w:val="18"/>
          <w:szCs w:val="20"/>
        </w:rPr>
      </w:pPr>
    </w:p>
    <w:p w:rsidR="006E75C2" w:rsidRPr="00C4459E" w:rsidRDefault="00B42CA1" w:rsidP="00362437">
      <w:pPr>
        <w:pStyle w:val="Bezriadkovania"/>
        <w:numPr>
          <w:ilvl w:val="0"/>
          <w:numId w:val="5"/>
        </w:numPr>
        <w:spacing w:line="276" w:lineRule="auto"/>
        <w:jc w:val="both"/>
        <w:rPr>
          <w:rFonts w:ascii="Arial" w:hAnsi="Arial" w:cs="Arial"/>
          <w:b/>
          <w:sz w:val="18"/>
          <w:szCs w:val="20"/>
        </w:rPr>
      </w:pPr>
      <w:r>
        <w:rPr>
          <w:rFonts w:ascii="Arial" w:hAnsi="Arial" w:cs="Arial"/>
          <w:b/>
          <w:sz w:val="18"/>
          <w:szCs w:val="20"/>
        </w:rPr>
        <w:t>s</w:t>
      </w:r>
      <w:r w:rsidR="00C4459E">
        <w:rPr>
          <w:rFonts w:ascii="Arial" w:hAnsi="Arial" w:cs="Arial"/>
          <w:b/>
          <w:sz w:val="18"/>
          <w:szCs w:val="20"/>
        </w:rPr>
        <w:t>o zapojením nášho dieťaťa do súťaže a s podmienkami súťaže v rámci Medzinárodného dňa detskej knihy                                                                                                                            Áno / Nie</w:t>
      </w:r>
    </w:p>
    <w:p w:rsidR="00BB58B6" w:rsidRPr="00C4459E" w:rsidRDefault="000E2B09" w:rsidP="00C4459E">
      <w:pPr>
        <w:pStyle w:val="Bezriadkovania"/>
        <w:numPr>
          <w:ilvl w:val="0"/>
          <w:numId w:val="5"/>
        </w:numPr>
        <w:tabs>
          <w:tab w:val="left" w:pos="7371"/>
        </w:tabs>
        <w:spacing w:line="276" w:lineRule="auto"/>
        <w:jc w:val="both"/>
        <w:rPr>
          <w:rFonts w:ascii="Arial" w:hAnsi="Arial" w:cs="Arial"/>
          <w:b/>
          <w:color w:val="000000"/>
          <w:sz w:val="20"/>
        </w:rPr>
      </w:pPr>
      <w:r w:rsidRPr="00C4459E">
        <w:rPr>
          <w:rFonts w:ascii="Arial" w:hAnsi="Arial" w:cs="Arial"/>
          <w:b/>
          <w:color w:val="000000"/>
          <w:sz w:val="20"/>
        </w:rPr>
        <w:t>s</w:t>
      </w:r>
      <w:r w:rsidR="007E635A">
        <w:rPr>
          <w:rFonts w:ascii="Arial" w:hAnsi="Arial" w:cs="Arial"/>
          <w:b/>
          <w:color w:val="000000"/>
          <w:sz w:val="20"/>
        </w:rPr>
        <w:t> </w:t>
      </w:r>
      <w:r w:rsidR="00C4459E" w:rsidRPr="00C4459E">
        <w:rPr>
          <w:rFonts w:ascii="Arial" w:hAnsi="Arial" w:cs="Arial"/>
          <w:b/>
          <w:color w:val="000000"/>
          <w:sz w:val="20"/>
        </w:rPr>
        <w:t>uverejnením</w:t>
      </w:r>
      <w:r w:rsidR="007E635A">
        <w:rPr>
          <w:rFonts w:ascii="Arial" w:hAnsi="Arial" w:cs="Arial"/>
          <w:b/>
          <w:color w:val="000000"/>
          <w:sz w:val="20"/>
        </w:rPr>
        <w:t xml:space="preserve"> mena, veku a</w:t>
      </w:r>
      <w:r w:rsidR="00C4459E" w:rsidRPr="00C4459E">
        <w:rPr>
          <w:rFonts w:ascii="Arial" w:hAnsi="Arial" w:cs="Arial"/>
          <w:b/>
          <w:color w:val="000000"/>
          <w:sz w:val="20"/>
        </w:rPr>
        <w:t xml:space="preserve"> fotografie môjh</w:t>
      </w:r>
      <w:r w:rsidR="007E635A">
        <w:rPr>
          <w:rFonts w:ascii="Arial" w:hAnsi="Arial" w:cs="Arial"/>
          <w:b/>
          <w:color w:val="000000"/>
          <w:sz w:val="20"/>
        </w:rPr>
        <w:t xml:space="preserve">o dieťaťa ako súčasti </w:t>
      </w:r>
      <w:r w:rsidR="00C4459E" w:rsidRPr="00C4459E">
        <w:rPr>
          <w:rFonts w:ascii="Arial" w:hAnsi="Arial" w:cs="Arial"/>
          <w:b/>
          <w:color w:val="000000"/>
          <w:sz w:val="20"/>
        </w:rPr>
        <w:t xml:space="preserve"> umeleckého diela, ktorá bude zverejnená</w:t>
      </w:r>
      <w:r w:rsidR="00BB58B6" w:rsidRPr="00C4459E">
        <w:rPr>
          <w:rFonts w:ascii="Arial" w:hAnsi="Arial" w:cs="Arial"/>
          <w:b/>
          <w:color w:val="000000"/>
          <w:sz w:val="20"/>
        </w:rPr>
        <w:t>:</w:t>
      </w:r>
    </w:p>
    <w:p w:rsidR="00BD7A20" w:rsidRDefault="000E2B09" w:rsidP="00362437">
      <w:pPr>
        <w:pStyle w:val="Bezriadkovania"/>
        <w:numPr>
          <w:ilvl w:val="0"/>
          <w:numId w:val="5"/>
        </w:numPr>
        <w:tabs>
          <w:tab w:val="left" w:pos="7371"/>
        </w:tabs>
        <w:spacing w:line="276" w:lineRule="auto"/>
        <w:jc w:val="both"/>
        <w:rPr>
          <w:rFonts w:ascii="Arial" w:hAnsi="Arial" w:cs="Arial"/>
          <w:color w:val="000000"/>
          <w:sz w:val="20"/>
        </w:rPr>
      </w:pPr>
      <w:r>
        <w:rPr>
          <w:rFonts w:ascii="Arial" w:hAnsi="Arial" w:cs="Arial"/>
          <w:color w:val="000000"/>
          <w:sz w:val="20"/>
        </w:rPr>
        <w:t xml:space="preserve">na webovom sídle: </w:t>
      </w:r>
      <w:hyperlink r:id="rId5" w:history="1">
        <w:r w:rsidRPr="00540CB4">
          <w:rPr>
            <w:rStyle w:val="Hypertextovprepojenie"/>
            <w:rFonts w:ascii="Arial" w:hAnsi="Arial" w:cs="Arial"/>
            <w:sz w:val="20"/>
          </w:rPr>
          <w:t>www.bibiana.sk</w:t>
        </w:r>
      </w:hyperlink>
      <w:r>
        <w:rPr>
          <w:rFonts w:ascii="Arial" w:hAnsi="Arial" w:cs="Arial"/>
          <w:color w:val="000000"/>
          <w:sz w:val="20"/>
        </w:rPr>
        <w:t xml:space="preserve"> </w:t>
      </w:r>
      <w:r w:rsidR="00BD7A20">
        <w:rPr>
          <w:rFonts w:ascii="Arial" w:hAnsi="Arial" w:cs="Arial"/>
          <w:color w:val="000000"/>
          <w:sz w:val="20"/>
        </w:rPr>
        <w:t xml:space="preserve">                           </w:t>
      </w:r>
      <w:proofErr w:type="spellStart"/>
      <w:r w:rsidR="00BD7A20" w:rsidRPr="00C4459E">
        <w:rPr>
          <w:rFonts w:ascii="Arial" w:hAnsi="Arial" w:cs="Arial"/>
          <w:b/>
          <w:color w:val="000000"/>
          <w:sz w:val="20"/>
        </w:rPr>
        <w:t>Ano</w:t>
      </w:r>
      <w:proofErr w:type="spellEnd"/>
      <w:r w:rsidR="00BD7A20" w:rsidRPr="00C4459E">
        <w:rPr>
          <w:rFonts w:ascii="Arial" w:hAnsi="Arial" w:cs="Arial"/>
          <w:b/>
          <w:color w:val="000000"/>
          <w:sz w:val="20"/>
        </w:rPr>
        <w:t xml:space="preserve"> / Nie</w:t>
      </w:r>
    </w:p>
    <w:p w:rsidR="00BD7A20" w:rsidRDefault="000E2B09" w:rsidP="00362437">
      <w:pPr>
        <w:pStyle w:val="Bezriadkovania"/>
        <w:numPr>
          <w:ilvl w:val="0"/>
          <w:numId w:val="5"/>
        </w:numPr>
        <w:tabs>
          <w:tab w:val="left" w:pos="7371"/>
        </w:tabs>
        <w:spacing w:line="276" w:lineRule="auto"/>
        <w:jc w:val="both"/>
        <w:rPr>
          <w:rFonts w:ascii="Arial" w:hAnsi="Arial" w:cs="Arial"/>
          <w:color w:val="000000"/>
          <w:sz w:val="20"/>
        </w:rPr>
      </w:pPr>
      <w:r>
        <w:rPr>
          <w:rFonts w:ascii="Arial" w:hAnsi="Arial" w:cs="Arial"/>
          <w:color w:val="000000"/>
          <w:sz w:val="20"/>
        </w:rPr>
        <w:t xml:space="preserve">a na oficiálnych sociálnych sieťach BIBIANY </w:t>
      </w:r>
      <w:r w:rsidR="00BD7A20">
        <w:rPr>
          <w:rFonts w:ascii="Arial" w:hAnsi="Arial" w:cs="Arial"/>
          <w:color w:val="000000"/>
          <w:sz w:val="20"/>
        </w:rPr>
        <w:t>:</w:t>
      </w:r>
    </w:p>
    <w:p w:rsidR="00BD7A20" w:rsidRDefault="000E2B09" w:rsidP="00362437">
      <w:pPr>
        <w:pStyle w:val="Bezriadkovania"/>
        <w:numPr>
          <w:ilvl w:val="0"/>
          <w:numId w:val="5"/>
        </w:numPr>
        <w:tabs>
          <w:tab w:val="left" w:pos="7371"/>
        </w:tabs>
        <w:spacing w:line="276" w:lineRule="auto"/>
        <w:jc w:val="both"/>
        <w:rPr>
          <w:rFonts w:ascii="Arial" w:hAnsi="Arial" w:cs="Arial"/>
          <w:color w:val="000000"/>
          <w:sz w:val="20"/>
        </w:rPr>
      </w:pPr>
      <w:r>
        <w:rPr>
          <w:rFonts w:ascii="Arial" w:hAnsi="Arial" w:cs="Arial"/>
          <w:color w:val="000000"/>
          <w:sz w:val="20"/>
        </w:rPr>
        <w:t xml:space="preserve"> </w:t>
      </w:r>
      <w:hyperlink r:id="rId6" w:history="1">
        <w:r w:rsidRPr="00540CB4">
          <w:rPr>
            <w:rStyle w:val="Hypertextovprepojenie"/>
            <w:rFonts w:ascii="Arial" w:hAnsi="Arial" w:cs="Arial"/>
            <w:sz w:val="20"/>
          </w:rPr>
          <w:t>https://www.facebook.com/bibiana.bratislava</w:t>
        </w:r>
      </w:hyperlink>
      <w:r>
        <w:rPr>
          <w:rFonts w:ascii="Arial" w:hAnsi="Arial" w:cs="Arial"/>
          <w:color w:val="000000"/>
          <w:sz w:val="20"/>
        </w:rPr>
        <w:t xml:space="preserve"> </w:t>
      </w:r>
      <w:r w:rsidR="00BD7A20">
        <w:rPr>
          <w:rFonts w:ascii="Arial" w:hAnsi="Arial" w:cs="Arial"/>
          <w:color w:val="000000"/>
          <w:sz w:val="20"/>
        </w:rPr>
        <w:t xml:space="preserve">           </w:t>
      </w:r>
      <w:proofErr w:type="spellStart"/>
      <w:r w:rsidR="00BD7A20" w:rsidRPr="00C4459E">
        <w:rPr>
          <w:rFonts w:ascii="Arial" w:hAnsi="Arial" w:cs="Arial"/>
          <w:b/>
          <w:color w:val="000000"/>
          <w:sz w:val="20"/>
        </w:rPr>
        <w:t>Ano</w:t>
      </w:r>
      <w:proofErr w:type="spellEnd"/>
      <w:r w:rsidR="00BD7A20" w:rsidRPr="00C4459E">
        <w:rPr>
          <w:rFonts w:ascii="Arial" w:hAnsi="Arial" w:cs="Arial"/>
          <w:b/>
          <w:color w:val="000000"/>
          <w:sz w:val="20"/>
        </w:rPr>
        <w:t xml:space="preserve"> / Nie</w:t>
      </w:r>
    </w:p>
    <w:p w:rsidR="006E75C2" w:rsidRPr="004E5940" w:rsidRDefault="001B3F25" w:rsidP="00362437">
      <w:pPr>
        <w:pStyle w:val="Bezriadkovania"/>
        <w:numPr>
          <w:ilvl w:val="0"/>
          <w:numId w:val="5"/>
        </w:numPr>
        <w:tabs>
          <w:tab w:val="left" w:pos="7371"/>
        </w:tabs>
        <w:spacing w:line="276" w:lineRule="auto"/>
        <w:jc w:val="both"/>
        <w:rPr>
          <w:rFonts w:ascii="Arial" w:hAnsi="Arial" w:cs="Arial"/>
          <w:color w:val="000000"/>
          <w:sz w:val="20"/>
        </w:rPr>
      </w:pPr>
      <w:hyperlink r:id="rId7" w:history="1">
        <w:r w:rsidR="000E2B09" w:rsidRPr="00540CB4">
          <w:rPr>
            <w:rStyle w:val="Hypertextovprepojenie"/>
            <w:rFonts w:ascii="Arial" w:hAnsi="Arial" w:cs="Arial"/>
            <w:sz w:val="20"/>
          </w:rPr>
          <w:t>https://www.instagram.com/bibiana_bratislava</w:t>
        </w:r>
      </w:hyperlink>
      <w:r w:rsidR="000E2B09">
        <w:rPr>
          <w:rFonts w:ascii="Arial" w:hAnsi="Arial" w:cs="Arial"/>
          <w:color w:val="000000"/>
          <w:sz w:val="20"/>
        </w:rPr>
        <w:t xml:space="preserve"> </w:t>
      </w:r>
      <w:r w:rsidR="0051395F">
        <w:rPr>
          <w:rFonts w:ascii="Arial" w:hAnsi="Arial" w:cs="Arial"/>
          <w:color w:val="000000"/>
          <w:sz w:val="20"/>
        </w:rPr>
        <w:t xml:space="preserve">         </w:t>
      </w:r>
      <w:r w:rsidR="00BD7A20">
        <w:rPr>
          <w:rFonts w:ascii="Arial" w:hAnsi="Arial" w:cs="Arial"/>
          <w:color w:val="000000"/>
          <w:sz w:val="20"/>
        </w:rPr>
        <w:t xml:space="preserve"> </w:t>
      </w:r>
      <w:proofErr w:type="spellStart"/>
      <w:r w:rsidR="00BD7A20" w:rsidRPr="00C4459E">
        <w:rPr>
          <w:rFonts w:ascii="Arial" w:hAnsi="Arial" w:cs="Arial"/>
          <w:b/>
          <w:color w:val="000000"/>
          <w:sz w:val="20"/>
        </w:rPr>
        <w:t>Ano</w:t>
      </w:r>
      <w:proofErr w:type="spellEnd"/>
      <w:r w:rsidR="00BD7A20" w:rsidRPr="00C4459E">
        <w:rPr>
          <w:rFonts w:ascii="Arial" w:hAnsi="Arial" w:cs="Arial"/>
          <w:b/>
          <w:color w:val="000000"/>
          <w:sz w:val="20"/>
        </w:rPr>
        <w:t xml:space="preserve"> / Nie</w:t>
      </w:r>
      <w:r w:rsidR="004E5940">
        <w:rPr>
          <w:rFonts w:ascii="Arial" w:hAnsi="Arial" w:cs="Arial"/>
          <w:b/>
          <w:color w:val="000000"/>
          <w:sz w:val="20"/>
        </w:rPr>
        <w:t xml:space="preserve">                                             </w:t>
      </w:r>
    </w:p>
    <w:p w:rsidR="004E5940" w:rsidRPr="003A14AA" w:rsidRDefault="00B42CA1" w:rsidP="00362437">
      <w:pPr>
        <w:pStyle w:val="Bezriadkovania"/>
        <w:numPr>
          <w:ilvl w:val="0"/>
          <w:numId w:val="5"/>
        </w:numPr>
        <w:tabs>
          <w:tab w:val="left" w:pos="7371"/>
        </w:tabs>
        <w:spacing w:line="276" w:lineRule="auto"/>
        <w:jc w:val="both"/>
        <w:rPr>
          <w:rFonts w:ascii="Arial" w:hAnsi="Arial" w:cs="Arial"/>
          <w:color w:val="000000"/>
          <w:sz w:val="20"/>
        </w:rPr>
      </w:pPr>
      <w:r>
        <w:rPr>
          <w:rFonts w:ascii="Arial" w:hAnsi="Arial" w:cs="Arial"/>
          <w:color w:val="000000"/>
          <w:sz w:val="20"/>
        </w:rPr>
        <w:t>s</w:t>
      </w:r>
      <w:r w:rsidR="004E5940">
        <w:rPr>
          <w:rFonts w:ascii="Arial" w:hAnsi="Arial" w:cs="Arial"/>
          <w:color w:val="000000"/>
          <w:sz w:val="20"/>
        </w:rPr>
        <w:t xml:space="preserve">ekciou IBBI na akcii v Holandsku                              </w:t>
      </w:r>
      <w:proofErr w:type="spellStart"/>
      <w:r w:rsidR="004E5940">
        <w:rPr>
          <w:rFonts w:ascii="Arial" w:hAnsi="Arial" w:cs="Arial"/>
          <w:color w:val="000000"/>
          <w:sz w:val="20"/>
        </w:rPr>
        <w:t>Ano</w:t>
      </w:r>
      <w:proofErr w:type="spellEnd"/>
      <w:r w:rsidR="004E5940">
        <w:rPr>
          <w:rFonts w:ascii="Arial" w:hAnsi="Arial" w:cs="Arial"/>
          <w:color w:val="000000"/>
          <w:sz w:val="20"/>
        </w:rPr>
        <w:t xml:space="preserve"> / Nie</w:t>
      </w:r>
    </w:p>
    <w:p w:rsidR="00A07B3C" w:rsidRPr="003A14AA" w:rsidRDefault="00A07B3C" w:rsidP="00362437">
      <w:pPr>
        <w:pStyle w:val="Bezriadkovania"/>
        <w:tabs>
          <w:tab w:val="left" w:pos="7371"/>
        </w:tabs>
        <w:spacing w:line="276" w:lineRule="auto"/>
        <w:jc w:val="both"/>
        <w:rPr>
          <w:rFonts w:ascii="Arial" w:hAnsi="Arial" w:cs="Arial"/>
          <w:color w:val="000000"/>
          <w:sz w:val="20"/>
        </w:rPr>
      </w:pPr>
    </w:p>
    <w:p w:rsidR="003A14AA" w:rsidRPr="003A14AA" w:rsidRDefault="003A14AA" w:rsidP="00362437">
      <w:pPr>
        <w:pStyle w:val="Bezriadkovania"/>
        <w:spacing w:line="276" w:lineRule="auto"/>
        <w:jc w:val="both"/>
        <w:rPr>
          <w:rFonts w:ascii="Arial" w:hAnsi="Arial" w:cs="Arial"/>
          <w:color w:val="000000"/>
          <w:sz w:val="20"/>
        </w:rPr>
      </w:pPr>
    </w:p>
    <w:p w:rsidR="003A14AA" w:rsidRPr="003A14AA" w:rsidRDefault="003A14AA" w:rsidP="00362437">
      <w:pPr>
        <w:pStyle w:val="Bezriadkovania"/>
        <w:spacing w:line="276" w:lineRule="auto"/>
        <w:jc w:val="both"/>
        <w:rPr>
          <w:rFonts w:ascii="Arial" w:hAnsi="Arial" w:cs="Arial"/>
          <w:color w:val="000000"/>
          <w:sz w:val="20"/>
        </w:rPr>
      </w:pPr>
    </w:p>
    <w:p w:rsidR="000E3604" w:rsidRPr="003A14AA" w:rsidRDefault="000E3604" w:rsidP="00362437">
      <w:pPr>
        <w:pStyle w:val="Bezriadkovania"/>
        <w:spacing w:line="276" w:lineRule="auto"/>
        <w:jc w:val="both"/>
        <w:rPr>
          <w:rFonts w:ascii="Arial" w:hAnsi="Arial" w:cs="Arial"/>
          <w:sz w:val="18"/>
          <w:szCs w:val="20"/>
        </w:rPr>
      </w:pPr>
    </w:p>
    <w:p w:rsidR="000E3604" w:rsidRPr="003A14AA" w:rsidRDefault="006D5E5B" w:rsidP="00362437">
      <w:pPr>
        <w:pStyle w:val="Bezriadkovania"/>
        <w:spacing w:line="276" w:lineRule="auto"/>
        <w:jc w:val="both"/>
        <w:rPr>
          <w:rFonts w:ascii="Arial" w:hAnsi="Arial" w:cs="Arial"/>
          <w:sz w:val="18"/>
          <w:szCs w:val="20"/>
        </w:rPr>
      </w:pPr>
      <w:r w:rsidRPr="003A14AA">
        <w:rPr>
          <w:rFonts w:ascii="Arial" w:hAnsi="Arial" w:cs="Arial"/>
          <w:sz w:val="18"/>
          <w:szCs w:val="20"/>
        </w:rPr>
        <w:t>Môj súhlas</w:t>
      </w:r>
      <w:r w:rsidR="000E3604" w:rsidRPr="003A14AA">
        <w:rPr>
          <w:rFonts w:ascii="Arial" w:hAnsi="Arial" w:cs="Arial"/>
          <w:sz w:val="18"/>
          <w:szCs w:val="20"/>
        </w:rPr>
        <w:t xml:space="preserve"> je dobrovoľný</w:t>
      </w:r>
      <w:r w:rsidRPr="003A14AA">
        <w:rPr>
          <w:rFonts w:ascii="Arial" w:hAnsi="Arial" w:cs="Arial"/>
          <w:sz w:val="18"/>
          <w:szCs w:val="20"/>
          <w:vertAlign w:val="superscript"/>
        </w:rPr>
        <w:t>1</w:t>
      </w:r>
      <w:r w:rsidR="000E3604" w:rsidRPr="003A14AA">
        <w:rPr>
          <w:rFonts w:ascii="Arial" w:hAnsi="Arial" w:cs="Arial"/>
          <w:sz w:val="18"/>
          <w:szCs w:val="20"/>
        </w:rPr>
        <w:t xml:space="preserve"> a trvá počas </w:t>
      </w:r>
      <w:r w:rsidR="006E75C2" w:rsidRPr="003A14AA">
        <w:rPr>
          <w:rFonts w:ascii="Arial" w:hAnsi="Arial" w:cs="Arial"/>
          <w:sz w:val="18"/>
          <w:szCs w:val="20"/>
        </w:rPr>
        <w:t>účelu spracovania</w:t>
      </w:r>
      <w:r w:rsidR="000E3604" w:rsidRPr="003A14AA">
        <w:rPr>
          <w:rFonts w:ascii="Arial" w:hAnsi="Arial" w:cs="Arial"/>
          <w:sz w:val="18"/>
          <w:szCs w:val="20"/>
        </w:rPr>
        <w:t xml:space="preserve">.  </w:t>
      </w:r>
      <w:r w:rsidR="00BD7A20">
        <w:rPr>
          <w:rFonts w:ascii="Arial" w:hAnsi="Arial" w:cs="Arial"/>
          <w:sz w:val="18"/>
          <w:szCs w:val="20"/>
        </w:rPr>
        <w:t xml:space="preserve">Bližšie informácie o spracovaní Vašich osobných údajov sú dostupné na webovej stránke prevádzkovateľa v časti Ochrana osobných údajov: </w:t>
      </w:r>
      <w:r w:rsidR="00BD7A20" w:rsidRPr="00BD7A20">
        <w:rPr>
          <w:rFonts w:ascii="Arial" w:hAnsi="Arial" w:cs="Arial"/>
          <w:sz w:val="18"/>
          <w:szCs w:val="20"/>
        </w:rPr>
        <w:t>https://www.bibiana.sk/sk/ochrana-osobnych-udajov</w:t>
      </w:r>
    </w:p>
    <w:p w:rsidR="00A827C8" w:rsidRPr="003A14AA" w:rsidRDefault="00A827C8" w:rsidP="00362437">
      <w:pPr>
        <w:pStyle w:val="Bezriadkovania"/>
        <w:spacing w:line="276" w:lineRule="auto"/>
        <w:jc w:val="both"/>
        <w:rPr>
          <w:rFonts w:ascii="Arial" w:hAnsi="Arial" w:cs="Arial"/>
          <w:sz w:val="18"/>
          <w:szCs w:val="20"/>
        </w:rPr>
      </w:pPr>
    </w:p>
    <w:p w:rsidR="00A07B3C" w:rsidRPr="003A14AA" w:rsidRDefault="00A07B3C" w:rsidP="00362437">
      <w:pPr>
        <w:pStyle w:val="Bezriadkovania"/>
        <w:spacing w:line="276" w:lineRule="auto"/>
        <w:jc w:val="both"/>
        <w:rPr>
          <w:rFonts w:ascii="Arial" w:hAnsi="Arial" w:cs="Arial"/>
          <w:sz w:val="18"/>
          <w:szCs w:val="20"/>
        </w:rPr>
      </w:pPr>
    </w:p>
    <w:p w:rsidR="003A14AA" w:rsidRPr="003A14AA" w:rsidRDefault="003A14AA" w:rsidP="00362437">
      <w:pPr>
        <w:pStyle w:val="Bezriadkovania"/>
        <w:spacing w:line="276" w:lineRule="auto"/>
        <w:jc w:val="both"/>
        <w:rPr>
          <w:rFonts w:ascii="Arial" w:hAnsi="Arial" w:cs="Arial"/>
          <w:sz w:val="18"/>
          <w:szCs w:val="20"/>
        </w:rPr>
      </w:pPr>
    </w:p>
    <w:p w:rsidR="00A07B3C" w:rsidRPr="003A14AA" w:rsidRDefault="00A07B3C" w:rsidP="00362437">
      <w:pPr>
        <w:pStyle w:val="Bezriadkovania"/>
        <w:spacing w:line="276" w:lineRule="auto"/>
        <w:jc w:val="both"/>
        <w:rPr>
          <w:rFonts w:ascii="Arial" w:hAnsi="Arial" w:cs="Arial"/>
          <w:sz w:val="18"/>
          <w:szCs w:val="20"/>
        </w:rPr>
      </w:pPr>
    </w:p>
    <w:p w:rsidR="00A07B3C" w:rsidRPr="003A14AA" w:rsidRDefault="00A07B3C" w:rsidP="00362437">
      <w:pPr>
        <w:pStyle w:val="Bezriadkovania"/>
        <w:spacing w:line="276" w:lineRule="auto"/>
        <w:jc w:val="both"/>
        <w:rPr>
          <w:rFonts w:ascii="Arial" w:hAnsi="Arial" w:cs="Arial"/>
          <w:sz w:val="18"/>
          <w:szCs w:val="20"/>
        </w:rPr>
      </w:pPr>
    </w:p>
    <w:p w:rsidR="000E3604" w:rsidRPr="003A14AA" w:rsidRDefault="000E3604" w:rsidP="00362437">
      <w:pPr>
        <w:pStyle w:val="Bezriadkovania"/>
        <w:spacing w:line="276" w:lineRule="auto"/>
        <w:jc w:val="both"/>
        <w:rPr>
          <w:rFonts w:ascii="Arial" w:hAnsi="Arial" w:cs="Arial"/>
          <w:sz w:val="18"/>
          <w:szCs w:val="20"/>
        </w:rPr>
      </w:pPr>
      <w:r w:rsidRPr="003A14AA">
        <w:rPr>
          <w:rFonts w:ascii="Arial" w:hAnsi="Arial" w:cs="Arial"/>
          <w:sz w:val="18"/>
          <w:szCs w:val="20"/>
        </w:rPr>
        <w:t xml:space="preserve">Dátum:   </w:t>
      </w:r>
    </w:p>
    <w:p w:rsidR="003E0649" w:rsidRPr="003A14AA" w:rsidRDefault="000E3604" w:rsidP="00362437">
      <w:pPr>
        <w:pStyle w:val="Bezriadkovania"/>
        <w:spacing w:line="276" w:lineRule="auto"/>
        <w:jc w:val="both"/>
        <w:rPr>
          <w:rFonts w:ascii="Arial" w:hAnsi="Arial" w:cs="Arial"/>
          <w:sz w:val="18"/>
          <w:szCs w:val="20"/>
        </w:rPr>
      </w:pPr>
      <w:r w:rsidRPr="003A14AA">
        <w:rPr>
          <w:rFonts w:ascii="Arial" w:hAnsi="Arial" w:cs="Arial"/>
          <w:sz w:val="18"/>
          <w:szCs w:val="20"/>
        </w:rPr>
        <w:t xml:space="preserve"> </w:t>
      </w:r>
    </w:p>
    <w:p w:rsidR="00901EC3" w:rsidRPr="003A14AA" w:rsidRDefault="000E3604" w:rsidP="00362437">
      <w:pPr>
        <w:pStyle w:val="Bezriadkovania"/>
        <w:tabs>
          <w:tab w:val="left" w:pos="4536"/>
        </w:tabs>
        <w:spacing w:line="276" w:lineRule="auto"/>
        <w:ind w:left="3540"/>
        <w:jc w:val="both"/>
        <w:rPr>
          <w:rFonts w:ascii="Arial" w:hAnsi="Arial" w:cs="Arial"/>
          <w:sz w:val="18"/>
          <w:szCs w:val="20"/>
        </w:rPr>
      </w:pPr>
      <w:r w:rsidRPr="003A14AA">
        <w:rPr>
          <w:rFonts w:ascii="Arial" w:hAnsi="Arial" w:cs="Arial"/>
          <w:sz w:val="18"/>
          <w:szCs w:val="20"/>
        </w:rPr>
        <w:t>_________</w:t>
      </w:r>
      <w:r w:rsidR="0030722D" w:rsidRPr="003A14AA">
        <w:rPr>
          <w:rFonts w:ascii="Arial" w:hAnsi="Arial" w:cs="Arial"/>
          <w:sz w:val="18"/>
          <w:szCs w:val="20"/>
        </w:rPr>
        <w:t>_______________________________</w:t>
      </w:r>
      <w:r w:rsidR="003E0649" w:rsidRPr="003A14AA">
        <w:rPr>
          <w:rFonts w:ascii="Arial" w:hAnsi="Arial" w:cs="Arial"/>
          <w:sz w:val="18"/>
          <w:szCs w:val="20"/>
        </w:rPr>
        <w:t xml:space="preserve"> </w:t>
      </w:r>
      <w:r w:rsidR="003336C5" w:rsidRPr="003A14AA">
        <w:rPr>
          <w:rFonts w:ascii="Arial" w:hAnsi="Arial" w:cs="Arial"/>
          <w:sz w:val="18"/>
          <w:szCs w:val="20"/>
        </w:rPr>
        <w:t xml:space="preserve">                     </w:t>
      </w:r>
      <w:r w:rsidR="006E75C2" w:rsidRPr="003A14AA">
        <w:rPr>
          <w:rFonts w:ascii="Arial" w:hAnsi="Arial" w:cs="Arial"/>
          <w:sz w:val="18"/>
          <w:szCs w:val="20"/>
        </w:rPr>
        <w:t xml:space="preserve">    </w:t>
      </w:r>
      <w:r w:rsidR="00BD7A20">
        <w:rPr>
          <w:rFonts w:ascii="Arial" w:hAnsi="Arial" w:cs="Arial"/>
          <w:sz w:val="18"/>
          <w:szCs w:val="20"/>
        </w:rPr>
        <w:t xml:space="preserve">             </w:t>
      </w:r>
      <w:r w:rsidR="00EE7A1A" w:rsidRPr="003A14AA">
        <w:rPr>
          <w:rFonts w:ascii="Arial" w:hAnsi="Arial" w:cs="Arial"/>
          <w:sz w:val="16"/>
          <w:szCs w:val="18"/>
        </w:rPr>
        <w:t>vlastnoručn</w:t>
      </w:r>
      <w:r w:rsidR="00BD7A20">
        <w:rPr>
          <w:rFonts w:ascii="Arial" w:hAnsi="Arial" w:cs="Arial"/>
          <w:sz w:val="16"/>
          <w:szCs w:val="18"/>
        </w:rPr>
        <w:t>é</w:t>
      </w:r>
      <w:r w:rsidR="00EE7A1A" w:rsidRPr="003A14AA">
        <w:rPr>
          <w:rFonts w:ascii="Arial" w:hAnsi="Arial" w:cs="Arial"/>
          <w:sz w:val="16"/>
          <w:szCs w:val="18"/>
        </w:rPr>
        <w:t xml:space="preserve"> podpis</w:t>
      </w:r>
      <w:r w:rsidR="00BD7A20">
        <w:rPr>
          <w:rFonts w:ascii="Arial" w:hAnsi="Arial" w:cs="Arial"/>
          <w:sz w:val="16"/>
          <w:szCs w:val="18"/>
        </w:rPr>
        <w:t>y</w:t>
      </w:r>
      <w:r w:rsidR="00EE7A1A" w:rsidRPr="003A14AA">
        <w:rPr>
          <w:rFonts w:ascii="Arial" w:hAnsi="Arial" w:cs="Arial"/>
          <w:sz w:val="16"/>
          <w:szCs w:val="18"/>
        </w:rPr>
        <w:t xml:space="preserve"> </w:t>
      </w:r>
      <w:r w:rsidR="00BD7A20">
        <w:rPr>
          <w:rFonts w:ascii="Arial" w:hAnsi="Arial" w:cs="Arial"/>
          <w:sz w:val="16"/>
          <w:szCs w:val="18"/>
        </w:rPr>
        <w:t>zákonných  zástupcov</w:t>
      </w:r>
      <w:r w:rsidRPr="003A14AA">
        <w:rPr>
          <w:rFonts w:ascii="Arial" w:hAnsi="Arial" w:cs="Arial"/>
          <w:sz w:val="18"/>
          <w:szCs w:val="20"/>
        </w:rPr>
        <w:t xml:space="preserve">    </w:t>
      </w:r>
    </w:p>
    <w:p w:rsidR="003A14AA" w:rsidRPr="003A14AA" w:rsidRDefault="003A14AA" w:rsidP="00362437">
      <w:pPr>
        <w:pStyle w:val="Bezriadkovania"/>
        <w:tabs>
          <w:tab w:val="left" w:pos="4536"/>
        </w:tabs>
        <w:spacing w:line="276" w:lineRule="auto"/>
        <w:ind w:left="3540"/>
        <w:jc w:val="both"/>
        <w:rPr>
          <w:rFonts w:ascii="Arial" w:hAnsi="Arial" w:cs="Arial"/>
          <w:sz w:val="18"/>
          <w:szCs w:val="20"/>
        </w:rPr>
      </w:pPr>
    </w:p>
    <w:p w:rsidR="003A14AA" w:rsidRPr="003A14AA" w:rsidRDefault="003A14AA" w:rsidP="00362437">
      <w:pPr>
        <w:pStyle w:val="Bezriadkovania"/>
        <w:tabs>
          <w:tab w:val="left" w:pos="4536"/>
        </w:tabs>
        <w:spacing w:line="276" w:lineRule="auto"/>
        <w:ind w:left="3540"/>
        <w:jc w:val="both"/>
        <w:rPr>
          <w:rFonts w:ascii="Arial" w:hAnsi="Arial" w:cs="Arial"/>
          <w:sz w:val="18"/>
          <w:szCs w:val="20"/>
        </w:rPr>
      </w:pPr>
    </w:p>
    <w:p w:rsidR="003A14AA" w:rsidRPr="003A14AA" w:rsidRDefault="003A14AA" w:rsidP="00BD7A20">
      <w:pPr>
        <w:pStyle w:val="Bezriadkovania"/>
        <w:tabs>
          <w:tab w:val="left" w:pos="4536"/>
        </w:tabs>
        <w:spacing w:line="276" w:lineRule="auto"/>
        <w:jc w:val="both"/>
        <w:rPr>
          <w:rFonts w:ascii="Arial" w:hAnsi="Arial" w:cs="Arial"/>
          <w:sz w:val="18"/>
          <w:szCs w:val="20"/>
        </w:rPr>
      </w:pPr>
    </w:p>
    <w:p w:rsidR="003A14AA" w:rsidRPr="003A14AA" w:rsidRDefault="003A14AA" w:rsidP="00362437">
      <w:pPr>
        <w:pStyle w:val="Bezriadkovania"/>
        <w:tabs>
          <w:tab w:val="left" w:pos="4536"/>
        </w:tabs>
        <w:spacing w:line="276" w:lineRule="auto"/>
        <w:ind w:left="3540"/>
        <w:jc w:val="both"/>
        <w:rPr>
          <w:rFonts w:ascii="Arial" w:hAnsi="Arial" w:cs="Arial"/>
          <w:sz w:val="18"/>
          <w:szCs w:val="20"/>
        </w:rPr>
      </w:pPr>
    </w:p>
    <w:p w:rsidR="003A14AA" w:rsidRPr="003A14AA" w:rsidRDefault="003A14AA" w:rsidP="00362437">
      <w:pPr>
        <w:pStyle w:val="Bezriadkovania"/>
        <w:tabs>
          <w:tab w:val="left" w:pos="4536"/>
        </w:tabs>
        <w:ind w:left="3540"/>
        <w:jc w:val="both"/>
        <w:rPr>
          <w:rFonts w:ascii="Arial" w:hAnsi="Arial" w:cs="Arial"/>
          <w:sz w:val="18"/>
          <w:szCs w:val="20"/>
        </w:rPr>
      </w:pPr>
    </w:p>
    <w:p w:rsidR="003A14AA" w:rsidRPr="003A14AA" w:rsidRDefault="003A14AA" w:rsidP="00362437">
      <w:pPr>
        <w:pStyle w:val="Bezriadkovania"/>
        <w:tabs>
          <w:tab w:val="left" w:pos="4536"/>
        </w:tabs>
        <w:ind w:left="3540"/>
        <w:jc w:val="both"/>
        <w:rPr>
          <w:rFonts w:ascii="Arial" w:hAnsi="Arial" w:cs="Arial"/>
          <w:sz w:val="18"/>
          <w:szCs w:val="20"/>
        </w:rPr>
      </w:pPr>
    </w:p>
    <w:p w:rsidR="003A14AA" w:rsidRPr="003A14AA" w:rsidRDefault="003A14AA" w:rsidP="00BB58B6">
      <w:pPr>
        <w:pStyle w:val="Bezriadkovania"/>
        <w:tabs>
          <w:tab w:val="left" w:pos="4536"/>
        </w:tabs>
        <w:jc w:val="both"/>
        <w:rPr>
          <w:rFonts w:ascii="Arial" w:hAnsi="Arial" w:cs="Arial"/>
          <w:sz w:val="18"/>
          <w:szCs w:val="20"/>
        </w:rPr>
      </w:pPr>
    </w:p>
    <w:p w:rsidR="003A14AA" w:rsidRPr="003A14AA" w:rsidRDefault="003A14AA" w:rsidP="00362437">
      <w:pPr>
        <w:pStyle w:val="Bezriadkovania"/>
        <w:tabs>
          <w:tab w:val="left" w:pos="4536"/>
        </w:tabs>
        <w:ind w:left="3540"/>
        <w:jc w:val="both"/>
        <w:rPr>
          <w:rFonts w:ascii="Arial" w:hAnsi="Arial" w:cs="Arial"/>
          <w:sz w:val="18"/>
          <w:szCs w:val="20"/>
        </w:rPr>
      </w:pPr>
    </w:p>
    <w:p w:rsidR="003E0649" w:rsidRPr="003A14AA" w:rsidRDefault="003E0649" w:rsidP="00362437">
      <w:pPr>
        <w:pStyle w:val="Bezriadkovania"/>
        <w:jc w:val="both"/>
        <w:rPr>
          <w:rFonts w:ascii="Arial" w:hAnsi="Arial" w:cs="Arial"/>
          <w:sz w:val="18"/>
          <w:szCs w:val="20"/>
        </w:rPr>
      </w:pPr>
      <w:r w:rsidRPr="003A14AA">
        <w:rPr>
          <w:rFonts w:ascii="Arial" w:hAnsi="Arial" w:cs="Arial"/>
          <w:sz w:val="18"/>
          <w:szCs w:val="20"/>
        </w:rPr>
        <w:t>_________________</w:t>
      </w:r>
    </w:p>
    <w:p w:rsidR="00B42DD0" w:rsidRPr="003A14AA" w:rsidRDefault="006D5E5B" w:rsidP="00362437">
      <w:pPr>
        <w:pStyle w:val="Bezriadkovania"/>
        <w:jc w:val="both"/>
        <w:rPr>
          <w:rFonts w:ascii="Arial" w:hAnsi="Arial" w:cs="Arial"/>
          <w:sz w:val="16"/>
          <w:szCs w:val="18"/>
        </w:rPr>
      </w:pPr>
      <w:r w:rsidRPr="003A14AA">
        <w:rPr>
          <w:rFonts w:ascii="Arial" w:hAnsi="Arial" w:cs="Arial"/>
          <w:sz w:val="16"/>
          <w:szCs w:val="18"/>
          <w:vertAlign w:val="superscript"/>
        </w:rPr>
        <w:t xml:space="preserve">1 </w:t>
      </w:r>
      <w:r w:rsidR="000E3604" w:rsidRPr="003A14AA">
        <w:rPr>
          <w:rFonts w:ascii="Arial" w:hAnsi="Arial" w:cs="Arial"/>
          <w:sz w:val="16"/>
          <w:szCs w:val="18"/>
        </w:rPr>
        <w:t>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r w:rsidR="00B50731" w:rsidRPr="003A14AA">
        <w:rPr>
          <w:rFonts w:ascii="Arial" w:hAnsi="Arial" w:cs="Arial"/>
          <w:sz w:val="16"/>
          <w:szCs w:val="18"/>
        </w:rPr>
        <w:t>.</w:t>
      </w:r>
    </w:p>
    <w:p w:rsidR="00E54FB4" w:rsidRPr="003A14AA" w:rsidRDefault="00E54FB4" w:rsidP="00362437">
      <w:pPr>
        <w:pStyle w:val="Bezriadkovania"/>
        <w:jc w:val="both"/>
        <w:rPr>
          <w:rFonts w:ascii="Arial" w:hAnsi="Arial" w:cs="Arial"/>
          <w:sz w:val="16"/>
          <w:szCs w:val="18"/>
        </w:rPr>
      </w:pPr>
    </w:p>
    <w:p w:rsidR="00C525B6" w:rsidRPr="003A14AA" w:rsidRDefault="00C525B6" w:rsidP="003E0649">
      <w:pPr>
        <w:pStyle w:val="Bezriadkovania"/>
        <w:jc w:val="both"/>
        <w:rPr>
          <w:rFonts w:ascii="Arial" w:hAnsi="Arial" w:cs="Arial"/>
          <w:sz w:val="16"/>
          <w:szCs w:val="18"/>
        </w:rPr>
      </w:pPr>
    </w:p>
    <w:p w:rsidR="003B20B3" w:rsidRDefault="003B20B3" w:rsidP="003E0649">
      <w:pPr>
        <w:pStyle w:val="Bezriadkovania"/>
        <w:jc w:val="both"/>
        <w:rPr>
          <w:rFonts w:ascii="Arial" w:hAnsi="Arial" w:cs="Arial"/>
          <w:sz w:val="18"/>
          <w:szCs w:val="18"/>
        </w:rPr>
      </w:pPr>
    </w:p>
    <w:p w:rsidR="003B20B3" w:rsidRDefault="003B20B3" w:rsidP="003E0649">
      <w:pPr>
        <w:pStyle w:val="Bezriadkovania"/>
        <w:jc w:val="both"/>
        <w:rPr>
          <w:rFonts w:ascii="Arial" w:hAnsi="Arial" w:cs="Arial"/>
          <w:sz w:val="18"/>
          <w:szCs w:val="18"/>
        </w:rPr>
      </w:pPr>
    </w:p>
    <w:sectPr w:rsidR="003B20B3" w:rsidSect="00562AF1">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607DE"/>
    <w:multiLevelType w:val="hybridMultilevel"/>
    <w:tmpl w:val="C4D82872"/>
    <w:lvl w:ilvl="0" w:tplc="FA82F5F2">
      <w:start w:val="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9701BAA"/>
    <w:multiLevelType w:val="hybridMultilevel"/>
    <w:tmpl w:val="DC7E57A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E4F7AFC"/>
    <w:multiLevelType w:val="hybridMultilevel"/>
    <w:tmpl w:val="4D9823F0"/>
    <w:lvl w:ilvl="0" w:tplc="98522A9E">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C2668F2"/>
    <w:multiLevelType w:val="hybridMultilevel"/>
    <w:tmpl w:val="E536E59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625C256F"/>
    <w:multiLevelType w:val="hybridMultilevel"/>
    <w:tmpl w:val="20C8EA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51"/>
    <w:rsid w:val="000A2AEB"/>
    <w:rsid w:val="000D1B11"/>
    <w:rsid w:val="000E2B09"/>
    <w:rsid w:val="000E3604"/>
    <w:rsid w:val="000F11E6"/>
    <w:rsid w:val="00142CA6"/>
    <w:rsid w:val="00184AD0"/>
    <w:rsid w:val="001A0BD2"/>
    <w:rsid w:val="002F7093"/>
    <w:rsid w:val="0030722D"/>
    <w:rsid w:val="003336C5"/>
    <w:rsid w:val="00362437"/>
    <w:rsid w:val="003A14AA"/>
    <w:rsid w:val="003A27DE"/>
    <w:rsid w:val="003B20B3"/>
    <w:rsid w:val="003E0649"/>
    <w:rsid w:val="00427C79"/>
    <w:rsid w:val="004733D9"/>
    <w:rsid w:val="0049049D"/>
    <w:rsid w:val="004E5940"/>
    <w:rsid w:val="0051395F"/>
    <w:rsid w:val="00536DE5"/>
    <w:rsid w:val="0056183B"/>
    <w:rsid w:val="00562AF1"/>
    <w:rsid w:val="00576C21"/>
    <w:rsid w:val="00577EB3"/>
    <w:rsid w:val="00652389"/>
    <w:rsid w:val="006D2E69"/>
    <w:rsid w:val="006D4814"/>
    <w:rsid w:val="006D5E5B"/>
    <w:rsid w:val="006D66CF"/>
    <w:rsid w:val="006E75C2"/>
    <w:rsid w:val="007E635A"/>
    <w:rsid w:val="00832D42"/>
    <w:rsid w:val="00901EC3"/>
    <w:rsid w:val="00955743"/>
    <w:rsid w:val="0099689F"/>
    <w:rsid w:val="009A3099"/>
    <w:rsid w:val="00A07B3C"/>
    <w:rsid w:val="00A827C8"/>
    <w:rsid w:val="00A90B42"/>
    <w:rsid w:val="00B20451"/>
    <w:rsid w:val="00B42CA1"/>
    <w:rsid w:val="00B42DD0"/>
    <w:rsid w:val="00B47B68"/>
    <w:rsid w:val="00B50731"/>
    <w:rsid w:val="00B661C2"/>
    <w:rsid w:val="00BB58B6"/>
    <w:rsid w:val="00BD7A20"/>
    <w:rsid w:val="00C4459E"/>
    <w:rsid w:val="00C525B6"/>
    <w:rsid w:val="00C54C62"/>
    <w:rsid w:val="00CA16BC"/>
    <w:rsid w:val="00DB3274"/>
    <w:rsid w:val="00E54FB4"/>
    <w:rsid w:val="00EE7A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607B"/>
  <w15:docId w15:val="{987A6D61-94F9-4ABD-81A6-3859894D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722D"/>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32D42"/>
    <w:pPr>
      <w:spacing w:after="0" w:line="240" w:lineRule="auto"/>
    </w:pPr>
  </w:style>
  <w:style w:type="character" w:styleId="Hypertextovprepojenie">
    <w:name w:val="Hyperlink"/>
    <w:basedOn w:val="Predvolenpsmoodseku"/>
    <w:uiPriority w:val="99"/>
    <w:unhideWhenUsed/>
    <w:rsid w:val="003E0649"/>
    <w:rPr>
      <w:color w:val="0000FF" w:themeColor="hyperlink"/>
      <w:u w:val="single"/>
    </w:rPr>
  </w:style>
  <w:style w:type="paragraph" w:customStyle="1" w:styleId="Default">
    <w:name w:val="Default"/>
    <w:rsid w:val="0030722D"/>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riekatabuky">
    <w:name w:val="Table Grid"/>
    <w:basedOn w:val="Normlnatabuka"/>
    <w:uiPriority w:val="59"/>
    <w:rsid w:val="003072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99"/>
    <w:qFormat/>
    <w:rsid w:val="0030722D"/>
    <w:pPr>
      <w:ind w:left="720"/>
      <w:contextualSpacing/>
    </w:pPr>
  </w:style>
  <w:style w:type="character" w:customStyle="1" w:styleId="ra">
    <w:name w:val="ra"/>
    <w:basedOn w:val="Predvolenpsmoodseku"/>
    <w:rsid w:val="0030722D"/>
  </w:style>
  <w:style w:type="character" w:styleId="PouitHypertextovPrepojenie">
    <w:name w:val="FollowedHyperlink"/>
    <w:basedOn w:val="Predvolenpsmoodseku"/>
    <w:uiPriority w:val="99"/>
    <w:semiHidden/>
    <w:unhideWhenUsed/>
    <w:rsid w:val="000E2B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bibiana_bratisla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bibiana.bratislava" TargetMode="External"/><Relationship Id="rId5" Type="http://schemas.openxmlformats.org/officeDocument/2006/relationships/hyperlink" Target="http://www.bibiana.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346</Words>
  <Characters>1978</Characters>
  <Application>Microsoft Office Word</Application>
  <DocSecurity>0</DocSecurity>
  <Lines>16</Lines>
  <Paragraphs>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Jozef Hitka</cp:lastModifiedBy>
  <cp:revision>6</cp:revision>
  <cp:lastPrinted>2018-05-02T12:35:00Z</cp:lastPrinted>
  <dcterms:created xsi:type="dcterms:W3CDTF">2025-03-26T11:34:00Z</dcterms:created>
  <dcterms:modified xsi:type="dcterms:W3CDTF">2025-03-26T11:46:00Z</dcterms:modified>
</cp:coreProperties>
</file>